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42" w:rsidRDefault="005A21BE">
      <w:r>
        <w:t>SEZIONE 8</w:t>
      </w:r>
    </w:p>
    <w:p w:rsidR="00545A42" w:rsidRDefault="005A21BE">
      <w:pPr>
        <w:rPr>
          <w:b/>
        </w:rPr>
      </w:pPr>
      <w:r>
        <w:rPr>
          <w:b/>
        </w:rPr>
        <w:t>SONO ELENCATE LE NUOVE TARIFFE PER RICONOSCIMENTO, REGISTRAZIONE, AGGIORNAMENTO, AUTORIZZAZIONE</w:t>
      </w:r>
    </w:p>
    <w:p w:rsidR="00545A42" w:rsidRDefault="005A21BE">
      <w:r>
        <w:t>punto</w:t>
      </w:r>
      <w:bookmarkStart w:id="0" w:name="_GoBack"/>
      <w:bookmarkEnd w:id="0"/>
      <w:r>
        <w:t xml:space="preserve"> 7</w:t>
      </w:r>
    </w:p>
    <w:p w:rsidR="00545A42" w:rsidRDefault="005A21BE">
      <w:r>
        <w:t>TARIFFA FORFETTARIA PER LA REGISTRAZIONE E PER L’AGGIORNAMENTO:</w:t>
      </w:r>
    </w:p>
    <w:p w:rsidR="00545A42" w:rsidRDefault="005A21BE">
      <w:r>
        <w:t xml:space="preserve">SCIA (Notifica art. 6 Reg. 852/04) per nuova attivita’, subingresso, </w:t>
      </w:r>
      <w:r>
        <w:t>modifica….</w:t>
      </w:r>
    </w:p>
    <w:p w:rsidR="00545A42" w:rsidRDefault="005A21BE">
      <w:r>
        <w:t>MANIFESTAZIONI TEMPORANEE (tipologia A e B)</w:t>
      </w:r>
    </w:p>
    <w:p w:rsidR="00545A42" w:rsidRDefault="005A21BE">
      <w:r>
        <w:t>EURO 20…</w:t>
      </w:r>
    </w:p>
    <w:p w:rsidR="00545A42" w:rsidRDefault="00545A42"/>
    <w:p w:rsidR="00545A42" w:rsidRDefault="00545A42"/>
    <w:sectPr w:rsidR="00545A42" w:rsidSect="00545A42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545A42"/>
    <w:rsid w:val="00545A42"/>
    <w:rsid w:val="005A2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5A42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545A42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ltesto">
    <w:name w:val="Body Text"/>
    <w:basedOn w:val="Normale"/>
    <w:rsid w:val="00545A42"/>
    <w:pPr>
      <w:spacing w:after="140" w:line="288" w:lineRule="auto"/>
    </w:pPr>
  </w:style>
  <w:style w:type="paragraph" w:styleId="Elenco">
    <w:name w:val="List"/>
    <w:basedOn w:val="Corpodeltesto"/>
    <w:rsid w:val="00545A42"/>
    <w:rPr>
      <w:rFonts w:cs="Arial Unicode MS"/>
    </w:rPr>
  </w:style>
  <w:style w:type="paragraph" w:customStyle="1" w:styleId="Caption">
    <w:name w:val="Caption"/>
    <w:basedOn w:val="Normale"/>
    <w:qFormat/>
    <w:rsid w:val="00545A42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rsid w:val="00545A42"/>
    <w:pPr>
      <w:suppressLineNumbers/>
    </w:pPr>
    <w:rPr>
      <w:rFonts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Baldassarri, Daniela</dc:creator>
  <cp:lastModifiedBy>zoni</cp:lastModifiedBy>
  <cp:revision>2</cp:revision>
  <dcterms:created xsi:type="dcterms:W3CDTF">2022-03-09T07:03:00Z</dcterms:created>
  <dcterms:modified xsi:type="dcterms:W3CDTF">2022-03-09T07:03:00Z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