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-100330</wp:posOffset>
            </wp:positionH>
            <wp:positionV relativeFrom="paragraph">
              <wp:posOffset>-670560</wp:posOffset>
            </wp:positionV>
            <wp:extent cx="6591935" cy="13627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591935" cy="1362710"/>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 xml:space="preserve">di essere ammesso/a alla procedura di selezione interna aziendale per il conferimento del  sottoelencato incarico di organizzazione per l’esercizio della funzione di coordinamento ex L. n. 43/2006 </w:t>
      </w:r>
      <w:r>
        <w:rPr>
          <w:rFonts w:cs="Tahoma" w:ascii="Tahoma" w:hAnsi="Tahoma"/>
        </w:rPr>
        <w:t xml:space="preserve">ruolo sanitario profili di </w:t>
      </w:r>
      <w:r>
        <w:rPr>
          <w:rFonts w:cs="Tahoma" w:ascii="Tahoma" w:hAnsi="Tahoma"/>
          <w:u w:val="single"/>
        </w:rPr>
        <w:t xml:space="preserve">Collaboratore Professionale Sanitario –  Infermiere/Infermiere Pediatrico  Cat. D/Ds </w:t>
      </w:r>
      <w:r>
        <w:rPr>
          <w:rFonts w:cs="Tahoma" w:ascii="Tahoma" w:hAnsi="Tahoma"/>
          <w:u w:val="none"/>
        </w:rPr>
        <w:t xml:space="preserve"> </w:t>
      </w:r>
      <w:r>
        <w:rPr>
          <w:rFonts w:cs="Tahoma" w:ascii="Tahoma" w:hAnsi="Tahoma"/>
          <w:b/>
          <w:bCs/>
          <w:u w:val="none"/>
        </w:rPr>
        <w:t xml:space="preserve"> </w:t>
      </w:r>
    </w:p>
    <w:p>
      <w:pPr>
        <w:pStyle w:val="Normal"/>
        <w:widowControl w:val="false"/>
        <w:numPr>
          <w:ilvl w:val="0"/>
          <w:numId w:val="0"/>
        </w:numPr>
        <w:suppressAutoHyphens w:val="true"/>
        <w:bidi w:val="0"/>
        <w:spacing w:lineRule="auto" w:line="240" w:before="0" w:after="160"/>
        <w:ind w:left="457" w:right="0" w:hanging="0"/>
        <w:jc w:val="center"/>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single"/>
          <w:em w:val="none"/>
        </w:rPr>
        <w:t>“</w:t>
      </w:r>
      <w:r>
        <w:rPr>
          <w:rFonts w:cs="Tahoma" w:ascii="Tahoma" w:hAnsi="Tahoma"/>
          <w:b w:val="false"/>
          <w:i w:val="false"/>
          <w:strike w:val="false"/>
          <w:dstrike w:val="false"/>
          <w:outline w:val="false"/>
          <w:shadow w:val="false"/>
          <w:sz w:val="22"/>
          <w:szCs w:val="22"/>
          <w:u w:val="single"/>
          <w:em w:val="none"/>
        </w:rPr>
        <w:t>Coordinamento UO Pediatria P.O. Verbania”</w:t>
      </w:r>
    </w:p>
    <w:p>
      <w:pPr>
        <w:pStyle w:val="Normal"/>
        <w:spacing w:lineRule="auto" w:line="360"/>
        <w:ind w:left="0" w:right="140" w:hanging="0"/>
        <w:jc w:val="both"/>
        <w:rPr>
          <w:rFonts w:ascii="Garamond" w:hAnsi="Garamond" w:cs="Garamond"/>
          <w:b/>
          <w:b/>
          <w:sz w:val="22"/>
          <w:szCs w:val="22"/>
        </w:rPr>
      </w:pPr>
      <w:r>
        <w:rPr>
          <w:rFonts w:cs="Garamond" w:ascii="Garamond" w:hAnsi="Garamond"/>
          <w:b/>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both"/>
        <w:rPr>
          <w:rFonts w:ascii="Tahoma" w:hAnsi="Tahoma" w:cs="Tahoma"/>
          <w:sz w:val="22"/>
          <w:szCs w:val="22"/>
        </w:rPr>
      </w:pPr>
      <w:r>
        <w:rPr>
          <w:rFonts w:cs="Tahoma" w:ascii="Tahoma" w:hAnsi="Tahoma"/>
          <w:sz w:val="22"/>
          <w:szCs w:val="22"/>
        </w:rPr>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spacing w:lineRule="auto" w:line="360"/>
        <w:rPr>
          <w:rFonts w:ascii="Tahoma" w:hAnsi="Tahoma" w:cs="Tahoma"/>
          <w:sz w:val="22"/>
          <w:szCs w:val="22"/>
        </w:rPr>
      </w:pPr>
      <w:r>
        <w:rPr>
          <w:rFonts w:cs="Tahoma" w:ascii="Tahoma" w:hAnsi="Tahoma"/>
          <w:sz w:val="22"/>
          <w:szCs w:val="22"/>
        </w:rPr>
      </w:r>
    </w:p>
    <w:p>
      <w:pPr>
        <w:pStyle w:val="Normal"/>
        <w:numPr>
          <w:ilvl w:val="0"/>
          <w:numId w:val="3"/>
        </w:numPr>
        <w:spacing w:lineRule="auto" w:line="360"/>
        <w:ind w:left="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spacing w:lineRule="auto" w:line="360"/>
        <w:jc w:val="both"/>
        <w:rPr>
          <w:rFonts w:ascii="Tahoma" w:hAnsi="Tahoma" w:cs="Tahoma"/>
          <w:sz w:val="22"/>
          <w:szCs w:val="22"/>
        </w:rPr>
      </w:pPr>
      <w:r>
        <w:rPr>
          <w:rFonts w:cs="Tahoma" w:ascii="Tahoma" w:hAnsi="Tahoma"/>
          <w:sz w:val="22"/>
          <w:szCs w:val="22"/>
        </w:rPr>
      </w:r>
    </w:p>
    <w:p>
      <w:pPr>
        <w:pStyle w:val="Normal"/>
        <w:numPr>
          <w:ilvl w:val="0"/>
          <w:numId w:val="4"/>
        </w:numPr>
        <w:spacing w:lineRule="auto" w:line="360"/>
        <w:ind w:left="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numPr>
          <w:ilvl w:val="0"/>
          <w:numId w:val="2"/>
        </w:numPr>
        <w:spacing w:lineRule="auto" w:line="360"/>
        <w:jc w:val="both"/>
        <w:rPr>
          <w:rFonts w:ascii="Tahoma" w:hAnsi="Tahoma" w:cs="Tahoma"/>
          <w:b/>
          <w:b/>
          <w:bCs/>
        </w:rPr>
      </w:pPr>
      <w:r>
        <w:rPr>
          <w:rFonts w:cs="Tahoma" w:ascii="Tahoma" w:hAnsi="Tahoma"/>
          <w:sz w:val="22"/>
          <w:szCs w:val="22"/>
        </w:rPr>
        <w:t>di essere dipendente a tempo indeterminato e pieno/parziale dell’A.S.L. VCO nella</w:t>
      </w:r>
      <w:r>
        <w:rPr>
          <w:rFonts w:cs="Garamond" w:ascii="Garamond" w:hAnsi="Garamond"/>
          <w:sz w:val="22"/>
          <w:szCs w:val="22"/>
        </w:rPr>
        <w:t xml:space="preserve"> </w:t>
      </w:r>
      <w:r>
        <w:rPr>
          <w:rFonts w:cs="Tahoma" w:ascii="Tahoma" w:hAnsi="Tahoma"/>
          <w:sz w:val="22"/>
          <w:szCs w:val="22"/>
        </w:rPr>
        <w:t xml:space="preserve">Categoria______________ 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avere una esperienza almeno triennale nel profilo di Collaboratore Professionale Sanitario – Infermiere appartenenza nella categoria D) compreso il livello economico Ds);</w:t>
        <w:tab/>
      </w:r>
    </w:p>
    <w:p>
      <w:pPr>
        <w:pStyle w:val="Normal"/>
        <w:numPr>
          <w:ilvl w:val="0"/>
          <w:numId w:val="2"/>
        </w:numPr>
        <w:rPr>
          <w:rFonts w:ascii="Tahoma" w:hAnsi="Tahoma" w:cs="Tahoma"/>
          <w:sz w:val="22"/>
          <w:szCs w:val="22"/>
        </w:rPr>
      </w:pPr>
      <w:r>
        <w:rPr>
          <w:rFonts w:cs="Tahoma" w:ascii="Tahoma" w:hAnsi="Tahoma"/>
          <w:sz w:val="22"/>
          <w:szCs w:val="22"/>
        </w:rPr>
        <w:t>di essere iscritto/a all’Ordine ______________________ –  Sezione 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prestare servizio presso la S.O.C. _____________________________________________;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numPr>
          <w:ilvl w:val="0"/>
          <w:numId w:val="4"/>
        </w:numPr>
        <w:spacing w:lineRule="auto" w:line="360"/>
        <w:ind w:left="0"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numPr>
          <w:ilvl w:val="0"/>
          <w:numId w:val="4"/>
        </w:numPr>
        <w:spacing w:lineRule="auto" w:line="360"/>
        <w:ind w:left="0"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Normal"/>
        <w:spacing w:lineRule="auto" w:line="360"/>
        <w:jc w:val="both"/>
        <w:rPr>
          <w:rFonts w:ascii="Tahoma" w:hAnsi="Tahoma" w:cs="Tahoma"/>
          <w:sz w:val="22"/>
          <w:szCs w:val="22"/>
        </w:rPr>
      </w:pPr>
      <w:r>
        <w:rPr>
          <w:rFonts w:cs="Tahoma" w:ascii="Tahoma" w:hAnsi="Tahoma"/>
          <w:sz w:val="22"/>
          <w:szCs w:val="22"/>
        </w:rPr>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5"/>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5"/>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jc w:val="both"/>
        <w:rPr>
          <w:rFonts w:ascii="Tahoma" w:hAnsi="Tahoma" w:cs="Tahoma"/>
          <w:sz w:val="22"/>
          <w:szCs w:val="22"/>
        </w:rPr>
      </w:pPr>
      <w:r>
        <w:rPr>
          <w:rFonts w:cs="Tahoma" w:ascii="Tahoma" w:hAnsi="Tahoma"/>
          <w:sz w:val="22"/>
          <w:szCs w:val="22"/>
        </w:rPr>
        <w:t>Data _____________________</w:t>
        <w:tab/>
        <w:t xml:space="preserve"> Firma _______________________________________</w:t>
      </w:r>
    </w:p>
    <w:p>
      <w:pPr>
        <w:sectPr>
          <w:footerReference w:type="default" r:id="rId3"/>
          <w:type w:val="nextPage"/>
          <w:pgSz w:w="11906" w:h="16838"/>
          <w:pgMar w:left="1134" w:right="1134" w:header="0" w:top="1417" w:footer="1134" w:bottom="1866" w:gutter="0"/>
          <w:pgNumType w:fmt="decimal"/>
          <w:formProt w:val="false"/>
          <w:textDirection w:val="lrTb"/>
          <w:docGrid w:type="default" w:linePitch="360" w:charSpace="4096"/>
        </w:sectPr>
      </w:pPr>
    </w:p>
    <w:p>
      <w:pPr>
        <w:pStyle w:val="Normal"/>
        <w:spacing w:before="0" w:after="160"/>
        <w:ind w:right="170" w:hanging="0"/>
        <w:rPr>
          <w:rFonts w:ascii="Tahoma" w:hAnsi="Tahoma" w:cs="Tahoma"/>
          <w:b/>
          <w:b/>
          <w:bCs/>
        </w:rPr>
      </w:pPr>
      <w:r>
        <w:rPr/>
      </w:r>
    </w:p>
    <w:sectPr>
      <w:type w:val="continuous"/>
      <w:pgSz w:w="11906" w:h="16838"/>
      <w:pgMar w:left="1134" w:right="1134" w:header="0" w:top="1417" w:footer="1134" w:bottom="186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88"/>
        </w:tabs>
        <w:ind w:left="388" w:hanging="360"/>
      </w:pPr>
      <w:rPr>
        <w:rFonts w:ascii="Wingdings" w:hAnsi="Wingdings" w:cs="Wingdings" w:hint="default"/>
      </w:rPr>
    </w:lvl>
    <w:lvl w:ilvl="1">
      <w:start w:val="1"/>
      <w:numFmt w:val="bullet"/>
      <w:lvlText w:val="-"/>
      <w:lvlJc w:val="left"/>
      <w:pPr>
        <w:tabs>
          <w:tab w:val="num" w:pos="1108"/>
        </w:tabs>
        <w:ind w:left="1108" w:hanging="360"/>
      </w:pPr>
      <w:rPr>
        <w:rFonts w:ascii="Calibri" w:hAnsi="Calibri" w:cs="Calibri" w:hint="default"/>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rPr>
        <w:rFonts w:ascii="Symbol" w:hAnsi="Symbol"/>
      </w:r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Application>LibreOffice/7.0.4.2$Windows_X86_64 LibreOffice_project/dcf040e67528d9187c66b2379df5ea4407429775</Application>
  <AppVersion>15.0000</AppVersion>
  <Pages>2</Pages>
  <Words>394</Words>
  <Characters>2733</Characters>
  <CharactersWithSpaces>3118</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cp:lastPrinted>2022-06-20T08:55:13Z</cp:lastPrinted>
  <dcterms:modified xsi:type="dcterms:W3CDTF">2022-06-23T09:20:04Z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